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9AA83" w14:textId="77777777" w:rsidR="003A7C40" w:rsidRPr="003A7C40" w:rsidRDefault="003A7C40" w:rsidP="003A7C40">
      <w:pPr>
        <w:rPr>
          <w:sz w:val="10"/>
          <w:szCs w:val="12"/>
        </w:rPr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2D870CC9" wp14:editId="74CDA6B9">
                <wp:simplePos x="0" y="0"/>
                <wp:positionH relativeFrom="column">
                  <wp:posOffset>762000</wp:posOffset>
                </wp:positionH>
                <wp:positionV relativeFrom="paragraph">
                  <wp:posOffset>1095375</wp:posOffset>
                </wp:positionV>
                <wp:extent cx="5191125" cy="5869940"/>
                <wp:effectExtent l="0" t="0" r="28575" b="16510"/>
                <wp:wrapNone/>
                <wp:docPr id="7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1125" cy="5869940"/>
                          <a:chOff x="-400103" y="0"/>
                          <a:chExt cx="5191813" cy="5873468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>
                            <a:off x="0" y="0"/>
                            <a:ext cx="4788189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38100" y="895398"/>
                            <a:ext cx="474096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68580" y="3389328"/>
                            <a:ext cx="471741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438208" y="4724881"/>
                            <a:ext cx="434905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-400103" y="5873468"/>
                            <a:ext cx="519181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9F0BA4" id="Group 7" o:spid="_x0000_s1026" alt="&quot;&quot;" style="position:absolute;margin-left:60pt;margin-top:86.25pt;width:408.75pt;height:462.2pt;z-index:-251657216;mso-width-relative:margin;mso-height-relative:margin" coordorigin="-4001" coordsize="51918,58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">
                <v:line id="Straight Connector 1" o:spid="_x0000_s1027" style="position:absolute;visibility:visible;mso-wrap-style:square" from="0,0" to="4788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" strokecolor="#538135 [2409]" strokeweight="1pt">
                  <v:stroke joinstyle="miter"/>
                </v:line>
                <v:line id="Straight Connector 2" o:spid="_x0000_s1028" style="position:absolute;visibility:visible;mso-wrap-style:square" from="381,8953" to="47790,8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" strokecolor="#538135 [2409]" strokeweight="1pt">
                  <v:stroke joinstyle="miter"/>
                </v:line>
                <v:line id="Straight Connector 3" o:spid="_x0000_s1029" style="position:absolute;visibility:visible;mso-wrap-style:square" from="685,33893" to="47859,33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" strokecolor="#538135 [2409]" strokeweight="1pt">
                  <v:stroke joinstyle="miter"/>
                </v:line>
                <v:line id="Straight Connector 4" o:spid="_x0000_s1030" style="position:absolute;visibility:visible;mso-wrap-style:square" from="4382,47248" to="47872,47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" strokecolor="#538135 [2409]" strokeweight="1pt">
                  <v:stroke joinstyle="miter"/>
                </v:line>
                <v:line id="Straight Connector 6" o:spid="_x0000_s1031" style="position:absolute;visibility:visible;mso-wrap-style:square" from="-4001,58734" to="47917,58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" strokecolor="#538135 [2409]" strokeweight="1pt">
                  <v:stroke joinstyle="miter"/>
                </v:line>
                <w10:anchorlock/>
              </v:group>
            </w:pict>
          </mc:Fallback>
        </mc:AlternateContent>
      </w:r>
    </w:p>
    <w:p w14:paraId="3B6F4ED0" w14:textId="110F2278" w:rsidR="003A7C40" w:rsidRPr="00103499" w:rsidRDefault="00457A62" w:rsidP="005F60DF">
      <w:pPr>
        <w:pStyle w:val="Title"/>
        <w:jc w:val="center"/>
      </w:pPr>
      <w:r w:rsidRPr="00457A62">
        <w:t>Jordan Ellis</w:t>
      </w:r>
    </w:p>
    <w:p w14:paraId="382F58B4" w14:textId="655F1C58" w:rsidR="003A7C40" w:rsidRPr="00103499" w:rsidRDefault="00457A62" w:rsidP="003A7C40">
      <w:pPr>
        <w:pStyle w:val="Contact"/>
        <w:rPr>
          <w:rFonts w:cs="Calibri (Body)"/>
          <w:szCs w:val="20"/>
        </w:rPr>
      </w:pPr>
      <w:r>
        <w:t>123 South 4</w:t>
      </w:r>
      <w:r w:rsidRPr="00457A62">
        <w:rPr>
          <w:vertAlign w:val="superscript"/>
        </w:rPr>
        <w:t>th</w:t>
      </w:r>
      <w:r>
        <w:t xml:space="preserve"> Ave</w:t>
      </w:r>
      <w:r w:rsidR="003A7C40">
        <w:t xml:space="preserve"> </w:t>
      </w:r>
      <w:r w:rsidR="003A7C40" w:rsidRPr="000E5F0C">
        <w:t xml:space="preserve">| </w:t>
      </w:r>
      <w:r w:rsidRPr="00457A62">
        <w:t xml:space="preserve">Seattle, WA </w:t>
      </w:r>
      <w:r w:rsidR="003A7C40">
        <w:t>|</w:t>
      </w:r>
      <w:r w:rsidR="003A7C40" w:rsidRPr="000E5F0C">
        <w:t xml:space="preserve"> </w:t>
      </w:r>
      <w:r>
        <w:t>333.444.5555</w:t>
      </w:r>
      <w:r w:rsidR="003A7C40" w:rsidRPr="000E5F0C">
        <w:t xml:space="preserve"> </w:t>
      </w:r>
      <w:r w:rsidR="003A7C40">
        <w:t>|</w:t>
      </w:r>
      <w:r w:rsidR="003A7C40" w:rsidRPr="000E5F0C">
        <w:t xml:space="preserve"> </w:t>
      </w:r>
      <w:r w:rsidRPr="00457A62">
        <w:t>jordanellis@email.com</w:t>
      </w:r>
      <w:r w:rsidR="003A7C40" w:rsidRPr="000E5F0C">
        <w:t xml:space="preserve"> </w:t>
      </w:r>
    </w:p>
    <w:p w14:paraId="0B6AD4C0" w14:textId="77777777" w:rsidR="003A7C40" w:rsidRDefault="00457A62" w:rsidP="005F60DF">
      <w:pPr>
        <w:pStyle w:val="Heading1"/>
      </w:pPr>
      <w:sdt>
        <w:sdtPr>
          <w:id w:val="462851125"/>
          <w:placeholder>
            <w:docPart w:val="964D07552CC245EEBD6DED7A9836EBDE"/>
          </w:placeholder>
          <w:temporary/>
          <w:showingPlcHdr/>
          <w15:appearance w15:val="hidden"/>
        </w:sdtPr>
        <w:sdtEndPr/>
        <w:sdtContent>
          <w:r w:rsidR="003A7C40" w:rsidRPr="00103499">
            <w:t>OBJECTIVE</w:t>
          </w:r>
        </w:sdtContent>
      </w:sdt>
      <w:r w:rsidR="003A7C40">
        <w:t xml:space="preserve"> </w:t>
      </w:r>
    </w:p>
    <w:p w14:paraId="1C7077AF" w14:textId="4822B716" w:rsidR="003A7C40" w:rsidRDefault="00457A62" w:rsidP="00992941">
      <w:pPr>
        <w:tabs>
          <w:tab w:val="center" w:pos="5040"/>
        </w:tabs>
        <w:spacing w:after="0"/>
        <w:ind w:right="-90"/>
        <w:rPr>
          <w:rFonts w:cs="Calibri (Body)"/>
          <w:szCs w:val="20"/>
        </w:rPr>
      </w:pPr>
      <w:r w:rsidRPr="00457A62">
        <w:rPr>
          <w:rFonts w:cs="Calibri (Body)"/>
          <w:szCs w:val="20"/>
        </w:rPr>
        <w:t>Seeking an educational role where my comprehensive experience in developing and executing innovative and impactful lesson plans, as well as effectively managing classrooms, can contribute to the cultivation of a stimulating environment that fosters student achievement and personal growth.</w:t>
      </w:r>
    </w:p>
    <w:p w14:paraId="21AC3550" w14:textId="77777777" w:rsidR="003A7C40" w:rsidRPr="00103499" w:rsidRDefault="00457A62" w:rsidP="005F60DF">
      <w:pPr>
        <w:pStyle w:val="Heading1"/>
      </w:pPr>
      <w:sdt>
        <w:sdtPr>
          <w:id w:val="-654756723"/>
          <w:placeholder>
            <w:docPart w:val="14415BBF8EEC4EDE910AB73C542C8D7F"/>
          </w:placeholder>
          <w:temporary/>
          <w:showingPlcHdr/>
          <w15:appearance w15:val="hidden"/>
        </w:sdtPr>
        <w:sdtEndPr/>
        <w:sdtContent>
          <w:r w:rsidR="003A7C40" w:rsidRPr="00103499">
            <w:t>EXPERIENCE</w:t>
          </w:r>
        </w:sdtContent>
      </w:sdt>
      <w:r w:rsidR="003A7C40" w:rsidRPr="00103499">
        <w:t xml:space="preserve"> </w:t>
      </w:r>
    </w:p>
    <w:p w14:paraId="66861580" w14:textId="684D4F20" w:rsidR="003A7C40" w:rsidRDefault="00457A62" w:rsidP="00103499">
      <w:pPr>
        <w:pStyle w:val="Heading2"/>
      </w:pPr>
      <w:r w:rsidRPr="00457A62">
        <w:t>High School Teacher</w:t>
      </w:r>
    </w:p>
    <w:p w14:paraId="40F3CEBA" w14:textId="50B43324" w:rsidR="003A7C40" w:rsidRDefault="00457A62" w:rsidP="003A7C40">
      <w:pPr>
        <w:pStyle w:val="Heading3"/>
      </w:pPr>
      <w:r w:rsidRPr="00457A62">
        <w:t>Seattle Public Schools</w:t>
      </w:r>
      <w:r>
        <w:t xml:space="preserve"> | Seattle, WA</w:t>
      </w:r>
      <w:r w:rsidR="003A7C40">
        <w:tab/>
      </w:r>
      <w:r>
        <w:t>Feb 20XX – Present</w:t>
      </w:r>
    </w:p>
    <w:p w14:paraId="644E9FBE" w14:textId="292F5F60" w:rsidR="003A7C40" w:rsidRDefault="00457A62" w:rsidP="00457A62">
      <w:pPr>
        <w:rPr>
          <w:rFonts w:cs="Calibri (Body)"/>
          <w:szCs w:val="20"/>
        </w:rPr>
      </w:pPr>
      <w:r w:rsidRPr="00457A62">
        <w:rPr>
          <w:rFonts w:cs="Calibri (Body)"/>
          <w:szCs w:val="20"/>
        </w:rPr>
        <w:t>Develop and implement comprehensive lesson plans.</w:t>
      </w:r>
      <w:r>
        <w:rPr>
          <w:rFonts w:cs="Calibri (Body)"/>
          <w:szCs w:val="20"/>
        </w:rPr>
        <w:t xml:space="preserve"> </w:t>
      </w:r>
      <w:r w:rsidRPr="00457A62">
        <w:rPr>
          <w:rFonts w:cs="Calibri (Body)"/>
          <w:szCs w:val="20"/>
        </w:rPr>
        <w:t>Conduct fruitful parent-teacher conferences, ensuring student progress and accountability.</w:t>
      </w:r>
      <w:r>
        <w:rPr>
          <w:rFonts w:cs="Calibri (Body)"/>
          <w:szCs w:val="20"/>
        </w:rPr>
        <w:t xml:space="preserve"> </w:t>
      </w:r>
      <w:r w:rsidRPr="00457A62">
        <w:rPr>
          <w:rFonts w:cs="Calibri (Body)"/>
          <w:szCs w:val="20"/>
        </w:rPr>
        <w:t>Appl</w:t>
      </w:r>
      <w:r>
        <w:rPr>
          <w:rFonts w:cs="Calibri (Body)"/>
          <w:szCs w:val="20"/>
        </w:rPr>
        <w:t>y</w:t>
      </w:r>
      <w:r w:rsidRPr="00457A62">
        <w:rPr>
          <w:rFonts w:cs="Calibri (Body)"/>
          <w:szCs w:val="20"/>
        </w:rPr>
        <w:t xml:space="preserve"> technolog</w:t>
      </w:r>
      <w:r>
        <w:rPr>
          <w:rFonts w:cs="Calibri (Body)"/>
          <w:szCs w:val="20"/>
        </w:rPr>
        <w:t>ical</w:t>
      </w:r>
      <w:r w:rsidRPr="00457A62">
        <w:rPr>
          <w:rFonts w:cs="Calibri (Body)"/>
          <w:szCs w:val="20"/>
        </w:rPr>
        <w:t xml:space="preserve"> integration to enhance the learning process.</w:t>
      </w:r>
    </w:p>
    <w:p w14:paraId="375324A0" w14:textId="77777777" w:rsidR="003A7C40" w:rsidRDefault="003A7C40" w:rsidP="005F60DF">
      <w:pPr>
        <w:rPr>
          <w:rFonts w:cs="Calibri (Body)"/>
          <w:szCs w:val="20"/>
        </w:rPr>
      </w:pPr>
    </w:p>
    <w:p w14:paraId="0BB0D77C" w14:textId="668FC4A4" w:rsidR="003A7C40" w:rsidRDefault="00457A62" w:rsidP="0061718A">
      <w:pPr>
        <w:pStyle w:val="Heading2"/>
      </w:pPr>
      <w:r w:rsidRPr="00457A62">
        <w:t>Middle School Teacher</w:t>
      </w:r>
    </w:p>
    <w:p w14:paraId="1A475CDB" w14:textId="6149963B" w:rsidR="003A7C40" w:rsidRPr="003A7C40" w:rsidRDefault="00457A62" w:rsidP="003A7C40">
      <w:pPr>
        <w:pStyle w:val="Heading3"/>
      </w:pPr>
      <w:r w:rsidRPr="00457A62">
        <w:t>Tacoma School District</w:t>
      </w:r>
      <w:r>
        <w:t xml:space="preserve"> | Tacoma, WA</w:t>
      </w:r>
      <w:r w:rsidR="003A7C40" w:rsidRPr="003A7C40">
        <w:t xml:space="preserve"> </w:t>
      </w:r>
      <w:r w:rsidR="003A7C40" w:rsidRPr="003A7C40">
        <w:tab/>
      </w:r>
      <w:sdt>
        <w:sdtPr>
          <w:id w:val="-20700005"/>
          <w:placeholder>
            <w:docPart w:val="E9D8806C020B449F8BFBA582035E6C7C"/>
          </w:placeholder>
          <w:temporary/>
          <w:showingPlcHdr/>
          <w15:appearance w15:val="hidden"/>
        </w:sdtPr>
        <w:sdtEndPr/>
        <w:sdtContent>
          <w:r w:rsidR="003A7C40" w:rsidRPr="003A7C40">
            <w:t>Jul 20XX – Jun 20XX</w:t>
          </w:r>
        </w:sdtContent>
      </w:sdt>
    </w:p>
    <w:p w14:paraId="3EC208DD" w14:textId="64F35507" w:rsidR="003A7C40" w:rsidRDefault="00457A62" w:rsidP="00457A62">
      <w:pPr>
        <w:rPr>
          <w:rFonts w:cs="Calibri (Body)"/>
          <w:szCs w:val="20"/>
        </w:rPr>
      </w:pPr>
      <w:r w:rsidRPr="00457A62">
        <w:rPr>
          <w:rFonts w:cs="Calibri (Body)"/>
          <w:szCs w:val="20"/>
        </w:rPr>
        <w:t>Designed engaging activities focusing on foundational knowledge.</w:t>
      </w:r>
      <w:r>
        <w:rPr>
          <w:rFonts w:cs="Calibri (Body)"/>
          <w:szCs w:val="20"/>
        </w:rPr>
        <w:t xml:space="preserve"> </w:t>
      </w:r>
      <w:r w:rsidRPr="00457A62">
        <w:rPr>
          <w:rFonts w:cs="Calibri (Body)"/>
          <w:szCs w:val="20"/>
        </w:rPr>
        <w:t>Facilitated student assessments to tailor teaching strategies for individual needs.</w:t>
      </w:r>
      <w:r>
        <w:rPr>
          <w:rFonts w:cs="Calibri (Body)"/>
          <w:szCs w:val="20"/>
        </w:rPr>
        <w:t xml:space="preserve"> </w:t>
      </w:r>
      <w:r w:rsidRPr="00457A62">
        <w:rPr>
          <w:rFonts w:cs="Calibri (Body)"/>
          <w:szCs w:val="20"/>
        </w:rPr>
        <w:t xml:space="preserve">Managed diverse classrooms focusing on </w:t>
      </w:r>
      <w:r w:rsidRPr="00457A62">
        <w:rPr>
          <w:rFonts w:cs="Calibri (Body)"/>
          <w:szCs w:val="20"/>
        </w:rPr>
        <w:t>inclusive</w:t>
      </w:r>
      <w:r w:rsidRPr="00457A62">
        <w:rPr>
          <w:rFonts w:cs="Calibri (Body)"/>
          <w:szCs w:val="20"/>
        </w:rPr>
        <w:t xml:space="preserve"> and personalized learning paths.</w:t>
      </w:r>
    </w:p>
    <w:p w14:paraId="34DACED1" w14:textId="77777777" w:rsidR="003A7C40" w:rsidRDefault="00457A62" w:rsidP="005F60DF">
      <w:pPr>
        <w:pStyle w:val="Heading1"/>
      </w:pPr>
      <w:sdt>
        <w:sdtPr>
          <w:id w:val="1735817217"/>
          <w:placeholder>
            <w:docPart w:val="AD5C2A1F18214F4B9586E52016C7059B"/>
          </w:placeholder>
          <w:temporary/>
          <w:showingPlcHdr/>
          <w15:appearance w15:val="hidden"/>
        </w:sdtPr>
        <w:sdtEndPr/>
        <w:sdtContent>
          <w:r w:rsidR="003A7C40" w:rsidRPr="004C4C0E">
            <w:t>EDUCATION</w:t>
          </w:r>
        </w:sdtContent>
      </w:sdt>
    </w:p>
    <w:p w14:paraId="493CFB2C" w14:textId="0B7F17E0" w:rsidR="003A7C40" w:rsidRPr="009D24D8" w:rsidRDefault="00457A62" w:rsidP="0061718A">
      <w:pPr>
        <w:pStyle w:val="Heading2"/>
        <w:rPr>
          <w:rFonts w:eastAsiaTheme="minorEastAsia"/>
        </w:rPr>
      </w:pPr>
      <w:r w:rsidRPr="001F57FF">
        <w:rPr>
          <w:rFonts w:cs="Segoe UI Emoji"/>
        </w:rPr>
        <w:t>Master of Education</w:t>
      </w:r>
      <w:r w:rsidR="003A7C40">
        <w:t xml:space="preserve"> </w:t>
      </w:r>
    </w:p>
    <w:p w14:paraId="437C9941" w14:textId="7C6FA8A6" w:rsidR="003A7C40" w:rsidRDefault="00457A62" w:rsidP="003A7C40">
      <w:pPr>
        <w:pStyle w:val="Heading3"/>
      </w:pPr>
      <w:r w:rsidRPr="00457A62">
        <w:t>University of Washington</w:t>
      </w:r>
      <w:r>
        <w:t xml:space="preserve"> | Seattle, WA</w:t>
      </w:r>
      <w:r w:rsidR="003A7C40">
        <w:tab/>
      </w:r>
      <w:sdt>
        <w:sdtPr>
          <w:id w:val="986986648"/>
          <w:placeholder>
            <w:docPart w:val="C0E17E9E224F4450B8C53C9E993E51FC"/>
          </w:placeholder>
          <w:temporary/>
          <w:showingPlcHdr/>
          <w15:appearance w15:val="hidden"/>
        </w:sdtPr>
        <w:sdtEndPr/>
        <w:sdtContent>
          <w:r w:rsidR="003A7C40" w:rsidRPr="003A7C40">
            <w:t>Jun 20XX</w:t>
          </w:r>
        </w:sdtContent>
      </w:sdt>
    </w:p>
    <w:p w14:paraId="05BA14CA" w14:textId="77777777" w:rsidR="00457A62" w:rsidRDefault="00457A62" w:rsidP="00457A62">
      <w:pPr>
        <w:pStyle w:val="Heading2"/>
        <w:rPr>
          <w:rFonts w:cs="Segoe UI Emoji"/>
        </w:rPr>
      </w:pPr>
    </w:p>
    <w:p w14:paraId="61DBBB19" w14:textId="3DA22E56" w:rsidR="00457A62" w:rsidRPr="009D24D8" w:rsidRDefault="00457A62" w:rsidP="00457A62">
      <w:pPr>
        <w:pStyle w:val="Heading2"/>
        <w:rPr>
          <w:rFonts w:eastAsiaTheme="minorEastAsia"/>
        </w:rPr>
      </w:pPr>
      <w:r w:rsidRPr="00457A62">
        <w:rPr>
          <w:rFonts w:cs="Segoe UI Emoji"/>
        </w:rPr>
        <w:t>Bachelor of Arts in English</w:t>
      </w:r>
      <w:r>
        <w:t xml:space="preserve"> </w:t>
      </w:r>
    </w:p>
    <w:p w14:paraId="45A58DB1" w14:textId="77777777" w:rsidR="00457A62" w:rsidRDefault="00457A62" w:rsidP="00457A62">
      <w:pPr>
        <w:pStyle w:val="Heading3"/>
      </w:pPr>
      <w:r w:rsidRPr="00457A62">
        <w:t>University of Washington</w:t>
      </w:r>
      <w:r>
        <w:t xml:space="preserve"> | Seattle, WA</w:t>
      </w:r>
      <w:r>
        <w:tab/>
      </w:r>
      <w:sdt>
        <w:sdtPr>
          <w:id w:val="-771320868"/>
          <w:placeholder>
            <w:docPart w:val="61ABE291F78A454FAC8BC0FCD5508AB1"/>
          </w:placeholder>
          <w:temporary/>
          <w:showingPlcHdr/>
          <w15:appearance w15:val="hidden"/>
        </w:sdtPr>
        <w:sdtContent>
          <w:r w:rsidRPr="003A7C40">
            <w:t>Jun 20XX</w:t>
          </w:r>
        </w:sdtContent>
      </w:sdt>
    </w:p>
    <w:p w14:paraId="700FD295" w14:textId="21ED14AA" w:rsidR="003A7C40" w:rsidRDefault="00457A62" w:rsidP="005F60DF">
      <w:pPr>
        <w:pStyle w:val="Heading1"/>
      </w:pPr>
      <w:r w:rsidRPr="00457A62">
        <w:t>Certifications</w:t>
      </w:r>
    </w:p>
    <w:p w14:paraId="58759DCE" w14:textId="796BC9D1" w:rsidR="00457A62" w:rsidRPr="00457A62" w:rsidRDefault="00457A62" w:rsidP="00457A62">
      <w:pPr>
        <w:pStyle w:val="ListParagraph"/>
        <w:numPr>
          <w:ilvl w:val="0"/>
          <w:numId w:val="1"/>
        </w:numPr>
        <w:rPr>
          <w:rFonts w:cstheme="minorHAnsi"/>
          <w:spacing w:val="-2"/>
        </w:rPr>
      </w:pPr>
      <w:r w:rsidRPr="00457A62">
        <w:rPr>
          <w:rFonts w:cstheme="minorHAnsi"/>
          <w:spacing w:val="-2"/>
        </w:rPr>
        <w:t>Teaching License</w:t>
      </w:r>
    </w:p>
    <w:p w14:paraId="3333D9CE" w14:textId="6A698C41" w:rsidR="00457A62" w:rsidRPr="00457A62" w:rsidRDefault="00457A62" w:rsidP="00457A62">
      <w:pPr>
        <w:pStyle w:val="ListParagraph"/>
        <w:numPr>
          <w:ilvl w:val="0"/>
          <w:numId w:val="1"/>
        </w:numPr>
        <w:rPr>
          <w:rFonts w:cstheme="minorHAnsi"/>
          <w:spacing w:val="-2"/>
        </w:rPr>
      </w:pPr>
      <w:r w:rsidRPr="00457A62">
        <w:rPr>
          <w:rFonts w:cstheme="minorHAnsi"/>
          <w:spacing w:val="-2"/>
        </w:rPr>
        <w:t>Certified Educational Planner (CEP)</w:t>
      </w:r>
    </w:p>
    <w:p w14:paraId="673771E0" w14:textId="3F9DD9C3" w:rsidR="00457A62" w:rsidRPr="00457A62" w:rsidRDefault="00457A62" w:rsidP="00457A62">
      <w:pPr>
        <w:pStyle w:val="ListParagraph"/>
        <w:numPr>
          <w:ilvl w:val="0"/>
          <w:numId w:val="1"/>
        </w:numPr>
        <w:rPr>
          <w:rFonts w:cstheme="minorHAnsi"/>
          <w:spacing w:val="-2"/>
        </w:rPr>
      </w:pPr>
      <w:r w:rsidRPr="00457A62">
        <w:rPr>
          <w:rFonts w:cstheme="minorHAnsi"/>
          <w:spacing w:val="-2"/>
        </w:rPr>
        <w:t>National Board Certification</w:t>
      </w:r>
    </w:p>
    <w:p w14:paraId="2A0E933E" w14:textId="1B0092BB" w:rsidR="003A7C40" w:rsidRPr="00457A62" w:rsidRDefault="00457A62" w:rsidP="00457A62">
      <w:pPr>
        <w:pStyle w:val="ListParagraph"/>
        <w:numPr>
          <w:ilvl w:val="0"/>
          <w:numId w:val="1"/>
        </w:numPr>
        <w:rPr>
          <w:rFonts w:cstheme="minorHAnsi"/>
          <w:spacing w:val="-2"/>
        </w:rPr>
      </w:pPr>
      <w:r w:rsidRPr="00457A62">
        <w:rPr>
          <w:rFonts w:cstheme="minorHAnsi"/>
          <w:spacing w:val="-2"/>
        </w:rPr>
        <w:t>ESL (English as a Second Language) Certification</w:t>
      </w:r>
    </w:p>
    <w:p w14:paraId="0C3387C5" w14:textId="181CC728" w:rsidR="003A7C40" w:rsidRPr="004C4C0E" w:rsidRDefault="00457A62" w:rsidP="005F60DF">
      <w:pPr>
        <w:pStyle w:val="Heading1"/>
      </w:pPr>
      <w:r w:rsidRPr="00457A62">
        <w:t>Skills</w:t>
      </w:r>
    </w:p>
    <w:p w14:paraId="38003E52" w14:textId="19F352DA" w:rsidR="00457A62" w:rsidRPr="00457A62" w:rsidRDefault="00457A62" w:rsidP="00457A62">
      <w:pPr>
        <w:pStyle w:val="ListParagraph"/>
        <w:numPr>
          <w:ilvl w:val="0"/>
          <w:numId w:val="2"/>
        </w:numPr>
        <w:rPr>
          <w:rFonts w:cs="Calibri (Body)"/>
          <w:szCs w:val="20"/>
        </w:rPr>
      </w:pPr>
      <w:r w:rsidRPr="00457A62">
        <w:rPr>
          <w:rFonts w:cs="Calibri (Body)"/>
          <w:szCs w:val="20"/>
        </w:rPr>
        <w:t>Curriculum Development</w:t>
      </w:r>
    </w:p>
    <w:p w14:paraId="7C63A8E0" w14:textId="6ABA82AB" w:rsidR="00457A62" w:rsidRPr="00457A62" w:rsidRDefault="00457A62" w:rsidP="00457A62">
      <w:pPr>
        <w:pStyle w:val="ListParagraph"/>
        <w:numPr>
          <w:ilvl w:val="0"/>
          <w:numId w:val="2"/>
        </w:numPr>
        <w:rPr>
          <w:rFonts w:cs="Calibri (Body)"/>
          <w:szCs w:val="20"/>
        </w:rPr>
      </w:pPr>
      <w:r w:rsidRPr="00457A62">
        <w:rPr>
          <w:rFonts w:cs="Calibri (Body)"/>
          <w:szCs w:val="20"/>
        </w:rPr>
        <w:t>Classroom Management</w:t>
      </w:r>
    </w:p>
    <w:p w14:paraId="16529875" w14:textId="2D65D531" w:rsidR="00457A62" w:rsidRPr="00457A62" w:rsidRDefault="00457A62" w:rsidP="00457A62">
      <w:pPr>
        <w:pStyle w:val="ListParagraph"/>
        <w:numPr>
          <w:ilvl w:val="0"/>
          <w:numId w:val="2"/>
        </w:numPr>
        <w:rPr>
          <w:rFonts w:cs="Calibri (Body)"/>
          <w:szCs w:val="20"/>
        </w:rPr>
      </w:pPr>
      <w:r w:rsidRPr="00457A62">
        <w:rPr>
          <w:rFonts w:cs="Calibri (Body)"/>
          <w:szCs w:val="20"/>
        </w:rPr>
        <w:t>Lesson Planning</w:t>
      </w:r>
    </w:p>
    <w:p w14:paraId="79AF7660" w14:textId="2D4182E9" w:rsidR="00457A62" w:rsidRPr="00457A62" w:rsidRDefault="00457A62" w:rsidP="00457A62">
      <w:pPr>
        <w:pStyle w:val="ListParagraph"/>
        <w:numPr>
          <w:ilvl w:val="0"/>
          <w:numId w:val="2"/>
        </w:numPr>
        <w:rPr>
          <w:rFonts w:cs="Calibri (Body)"/>
          <w:szCs w:val="20"/>
        </w:rPr>
      </w:pPr>
      <w:r w:rsidRPr="00457A62">
        <w:rPr>
          <w:rFonts w:cs="Calibri (Body)"/>
          <w:szCs w:val="20"/>
        </w:rPr>
        <w:t>Time Management</w:t>
      </w:r>
    </w:p>
    <w:p w14:paraId="4675BAAB" w14:textId="3F371C03" w:rsidR="00B8662E" w:rsidRPr="00457A62" w:rsidRDefault="00457A62" w:rsidP="00457A62">
      <w:pPr>
        <w:pStyle w:val="ListParagraph"/>
        <w:numPr>
          <w:ilvl w:val="0"/>
          <w:numId w:val="2"/>
        </w:numPr>
        <w:tabs>
          <w:tab w:val="center" w:pos="5040"/>
        </w:tabs>
        <w:rPr>
          <w:rFonts w:cstheme="minorHAnsi"/>
          <w:szCs w:val="20"/>
        </w:rPr>
      </w:pPr>
      <w:r w:rsidRPr="00457A62">
        <w:rPr>
          <w:rFonts w:cs="Calibri (Body)"/>
          <w:szCs w:val="20"/>
        </w:rPr>
        <w:t>Technology Integratio</w:t>
      </w:r>
      <w:r>
        <w:rPr>
          <w:rFonts w:cs="Calibri (Body)"/>
          <w:szCs w:val="20"/>
        </w:rPr>
        <w:t>n</w:t>
      </w:r>
    </w:p>
    <w:sectPr w:rsidR="00B8662E" w:rsidRPr="00457A62" w:rsidSect="00675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4609C" w14:textId="77777777" w:rsidR="005648C3" w:rsidRDefault="005648C3" w:rsidP="00CE6F6F">
      <w:pPr>
        <w:spacing w:after="0" w:line="240" w:lineRule="auto"/>
      </w:pPr>
      <w:r>
        <w:separator/>
      </w:r>
    </w:p>
  </w:endnote>
  <w:endnote w:type="continuationSeparator" w:id="0">
    <w:p w14:paraId="67F95539" w14:textId="77777777" w:rsidR="005648C3" w:rsidRDefault="005648C3" w:rsidP="00CE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(Body)">
    <w:altName w:val="Calibri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219A3" w14:textId="77777777" w:rsidR="005648C3" w:rsidRDefault="005648C3" w:rsidP="00CE6F6F">
      <w:pPr>
        <w:spacing w:after="0" w:line="240" w:lineRule="auto"/>
      </w:pPr>
      <w:r>
        <w:separator/>
      </w:r>
    </w:p>
  </w:footnote>
  <w:footnote w:type="continuationSeparator" w:id="0">
    <w:p w14:paraId="63C38FB7" w14:textId="77777777" w:rsidR="005648C3" w:rsidRDefault="005648C3" w:rsidP="00CE6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FE1E1F"/>
    <w:multiLevelType w:val="hybridMultilevel"/>
    <w:tmpl w:val="78445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C443A"/>
    <w:multiLevelType w:val="hybridMultilevel"/>
    <w:tmpl w:val="755CE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847">
    <w:abstractNumId w:val="1"/>
  </w:num>
  <w:num w:numId="2" w16cid:durableId="1159349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C3"/>
    <w:rsid w:val="0000077C"/>
    <w:rsid w:val="00000898"/>
    <w:rsid w:val="00086EB0"/>
    <w:rsid w:val="000C6A40"/>
    <w:rsid w:val="000E1FF7"/>
    <w:rsid w:val="000E5F0C"/>
    <w:rsid w:val="000F688A"/>
    <w:rsid w:val="00102F66"/>
    <w:rsid w:val="00103499"/>
    <w:rsid w:val="001751B4"/>
    <w:rsid w:val="0018378C"/>
    <w:rsid w:val="00267A26"/>
    <w:rsid w:val="00292A40"/>
    <w:rsid w:val="003A7C40"/>
    <w:rsid w:val="00412360"/>
    <w:rsid w:val="00422B01"/>
    <w:rsid w:val="00457A62"/>
    <w:rsid w:val="00484AA7"/>
    <w:rsid w:val="004C4C0E"/>
    <w:rsid w:val="004C59B8"/>
    <w:rsid w:val="004E4B08"/>
    <w:rsid w:val="004F2D41"/>
    <w:rsid w:val="00530CE5"/>
    <w:rsid w:val="005648C3"/>
    <w:rsid w:val="00570F02"/>
    <w:rsid w:val="00596FCF"/>
    <w:rsid w:val="005A4222"/>
    <w:rsid w:val="005B4219"/>
    <w:rsid w:val="005D34BA"/>
    <w:rsid w:val="005D6666"/>
    <w:rsid w:val="005F60DF"/>
    <w:rsid w:val="005F68BD"/>
    <w:rsid w:val="00601DB4"/>
    <w:rsid w:val="0061718A"/>
    <w:rsid w:val="00675DE5"/>
    <w:rsid w:val="0069504D"/>
    <w:rsid w:val="006A5D9A"/>
    <w:rsid w:val="006B48F5"/>
    <w:rsid w:val="00703713"/>
    <w:rsid w:val="00710C03"/>
    <w:rsid w:val="00724622"/>
    <w:rsid w:val="00753A11"/>
    <w:rsid w:val="0077318A"/>
    <w:rsid w:val="007823C6"/>
    <w:rsid w:val="00802339"/>
    <w:rsid w:val="00802B08"/>
    <w:rsid w:val="0081066F"/>
    <w:rsid w:val="0082628B"/>
    <w:rsid w:val="00837DC0"/>
    <w:rsid w:val="008517B9"/>
    <w:rsid w:val="008815FF"/>
    <w:rsid w:val="008B7978"/>
    <w:rsid w:val="00921415"/>
    <w:rsid w:val="009369F4"/>
    <w:rsid w:val="009649FD"/>
    <w:rsid w:val="00982753"/>
    <w:rsid w:val="00992941"/>
    <w:rsid w:val="009C6DF4"/>
    <w:rsid w:val="009D24D8"/>
    <w:rsid w:val="009E0E86"/>
    <w:rsid w:val="009F0F86"/>
    <w:rsid w:val="00A006E5"/>
    <w:rsid w:val="00A032A2"/>
    <w:rsid w:val="00A13526"/>
    <w:rsid w:val="00A43D4C"/>
    <w:rsid w:val="00A51153"/>
    <w:rsid w:val="00A872FF"/>
    <w:rsid w:val="00A913E9"/>
    <w:rsid w:val="00AD7273"/>
    <w:rsid w:val="00B22086"/>
    <w:rsid w:val="00B8662E"/>
    <w:rsid w:val="00B96D8D"/>
    <w:rsid w:val="00BA7812"/>
    <w:rsid w:val="00C506E0"/>
    <w:rsid w:val="00C62278"/>
    <w:rsid w:val="00C8719E"/>
    <w:rsid w:val="00CE6F6F"/>
    <w:rsid w:val="00CF543E"/>
    <w:rsid w:val="00D26925"/>
    <w:rsid w:val="00D74BEC"/>
    <w:rsid w:val="00D80E89"/>
    <w:rsid w:val="00DA0E61"/>
    <w:rsid w:val="00DF69E1"/>
    <w:rsid w:val="00E0522A"/>
    <w:rsid w:val="00E10F93"/>
    <w:rsid w:val="00E11CDF"/>
    <w:rsid w:val="00E17E44"/>
    <w:rsid w:val="00E301DF"/>
    <w:rsid w:val="00E966AA"/>
    <w:rsid w:val="00F02BD2"/>
    <w:rsid w:val="00F65859"/>
    <w:rsid w:val="00F8023F"/>
    <w:rsid w:val="00F85EC3"/>
    <w:rsid w:val="00FB5239"/>
    <w:rsid w:val="00FE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6BD16"/>
  <w15:chartTrackingRefBased/>
  <w15:docId w15:val="{D61D6E1C-257C-48D2-83BB-570012C2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C40"/>
    <w:pPr>
      <w:spacing w:after="80" w:line="288" w:lineRule="auto"/>
      <w:ind w:right="2160"/>
    </w:pPr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3A7C40"/>
    <w:pPr>
      <w:spacing w:before="240"/>
      <w:outlineLvl w:val="0"/>
    </w:pPr>
    <w:rPr>
      <w:rFonts w:asciiTheme="majorHAnsi" w:hAnsiTheme="majorHAnsi"/>
      <w:caps/>
      <w:spacing w:val="30"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349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A7C40"/>
    <w:pPr>
      <w:tabs>
        <w:tab w:val="right" w:pos="9360"/>
      </w:tabs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A7C40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Title">
    <w:name w:val="Title"/>
    <w:basedOn w:val="Normal"/>
    <w:link w:val="TitleChar"/>
    <w:uiPriority w:val="1"/>
    <w:qFormat/>
    <w:rsid w:val="003A7C40"/>
    <w:pPr>
      <w:shd w:val="clear" w:color="auto" w:fill="FFFFFF" w:themeFill="background1"/>
      <w:tabs>
        <w:tab w:val="center" w:pos="4680"/>
      </w:tabs>
      <w:spacing w:after="120"/>
      <w:ind w:right="0"/>
      <w:contextualSpacing/>
    </w:pPr>
    <w:rPr>
      <w:rFonts w:asciiTheme="majorHAnsi" w:eastAsiaTheme="majorEastAsia" w:hAnsiTheme="majorHAnsi" w:cs="Times New Roman (Headings CS)"/>
      <w:caps/>
      <w:color w:val="538135" w:themeColor="accent6" w:themeShade="BF"/>
      <w:spacing w:val="50"/>
      <w:kern w:val="28"/>
      <w:sz w:val="52"/>
      <w:szCs w:val="48"/>
      <w:shd w:val="clear" w:color="auto" w:fill="FFFFFF" w:themeFill="background1"/>
    </w:rPr>
  </w:style>
  <w:style w:type="character" w:customStyle="1" w:styleId="TitleChar">
    <w:name w:val="Title Char"/>
    <w:basedOn w:val="DefaultParagraphFont"/>
    <w:link w:val="Title"/>
    <w:uiPriority w:val="1"/>
    <w:rsid w:val="003A7C40"/>
    <w:rPr>
      <w:rFonts w:asciiTheme="majorHAnsi" w:eastAsiaTheme="majorEastAsia" w:hAnsiTheme="majorHAnsi" w:cs="Times New Roman (Headings CS)"/>
      <w:caps/>
      <w:color w:val="538135" w:themeColor="accent6" w:themeShade="BF"/>
      <w:spacing w:val="50"/>
      <w:kern w:val="28"/>
      <w:sz w:val="52"/>
      <w:szCs w:val="48"/>
      <w:shd w:val="clear" w:color="auto" w:fill="FFFFFF" w:themeFill="background1"/>
      <w:lang w:eastAsia="ja-JP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A7C40"/>
    <w:rPr>
      <w:rFonts w:asciiTheme="majorHAnsi" w:eastAsiaTheme="minorEastAsia" w:hAnsiTheme="majorHAnsi"/>
      <w:caps/>
      <w:color w:val="000000" w:themeColor="text1"/>
      <w:spacing w:val="30"/>
      <w:kern w:val="0"/>
      <w:sz w:val="22"/>
      <w:szCs w:val="22"/>
      <w:lang w:eastAsia="ja-JP"/>
      <w14:ligatures w14:val="none"/>
    </w:rPr>
  </w:style>
  <w:style w:type="table" w:styleId="PlainTable4">
    <w:name w:val="Plain Table 4"/>
    <w:basedOn w:val="TableNormal"/>
    <w:uiPriority w:val="44"/>
    <w:rsid w:val="00102F66"/>
    <w:pPr>
      <w:spacing w:after="80" w:line="288" w:lineRule="auto"/>
    </w:pPr>
    <w:rPr>
      <w:rFonts w:eastAsiaTheme="minorEastAsia"/>
      <w:color w:val="000000" w:themeColor="text1"/>
      <w:kern w:val="0"/>
      <w:sz w:val="22"/>
      <w:szCs w:val="22"/>
      <w:lang w:eastAsia="ja-JP"/>
      <w14:ligatures w14:val="none"/>
    </w:rPr>
    <w:tblPr>
      <w:tblStyleRowBandSize w:val="1"/>
      <w:tblStyleColBandSize w:val="1"/>
      <w:tblCellMar>
        <w:top w:w="144" w:type="dxa"/>
        <w:left w:w="0" w:type="dxa"/>
        <w:bottom w:w="72" w:type="dxa"/>
        <w:right w:w="115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10C03"/>
    <w:rPr>
      <w:rFonts w:eastAsiaTheme="majorEastAsia" w:cstheme="majorBidi"/>
      <w:b/>
      <w:color w:val="000000" w:themeColor="text1"/>
      <w:kern w:val="0"/>
      <w:sz w:val="20"/>
      <w:szCs w:val="26"/>
      <w:lang w:eastAsia="ja-JP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qFormat/>
    <w:rsid w:val="00102F66"/>
    <w:rPr>
      <w:i/>
    </w:rPr>
  </w:style>
  <w:style w:type="character" w:customStyle="1" w:styleId="DateChar">
    <w:name w:val="Date Char"/>
    <w:basedOn w:val="DefaultParagraphFont"/>
    <w:link w:val="Date"/>
    <w:uiPriority w:val="99"/>
    <w:semiHidden/>
    <w:rsid w:val="00710C03"/>
    <w:rPr>
      <w:rFonts w:eastAsiaTheme="minorEastAsia"/>
      <w:i/>
      <w:color w:val="000000" w:themeColor="text1"/>
      <w:kern w:val="0"/>
      <w:sz w:val="20"/>
      <w:szCs w:val="22"/>
      <w:lang w:eastAsia="ja-JP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F60DF"/>
    <w:rPr>
      <w:color w:val="808080"/>
    </w:rPr>
  </w:style>
  <w:style w:type="paragraph" w:styleId="NoSpacing">
    <w:name w:val="No Spacing"/>
    <w:uiPriority w:val="1"/>
    <w:semiHidden/>
    <w:qFormat/>
    <w:rsid w:val="000C6A40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CE6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0C03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semiHidden/>
    <w:rsid w:val="00CE6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0C03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table" w:styleId="TableGrid">
    <w:name w:val="Table Grid"/>
    <w:basedOn w:val="TableNormal"/>
    <w:uiPriority w:val="39"/>
    <w:rsid w:val="0010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semiHidden/>
    <w:qFormat/>
    <w:rsid w:val="00103499"/>
    <w:rPr>
      <w:sz w:val="10"/>
    </w:rPr>
  </w:style>
  <w:style w:type="paragraph" w:customStyle="1" w:styleId="Contact">
    <w:name w:val="Contact"/>
    <w:basedOn w:val="Normal"/>
    <w:qFormat/>
    <w:rsid w:val="003A7C40"/>
    <w:pPr>
      <w:tabs>
        <w:tab w:val="center" w:pos="4680"/>
      </w:tabs>
      <w:ind w:right="0"/>
      <w:jc w:val="center"/>
    </w:pPr>
    <w:rPr>
      <w:color w:val="auto"/>
    </w:rPr>
  </w:style>
  <w:style w:type="paragraph" w:styleId="ListParagraph">
    <w:name w:val="List Paragraph"/>
    <w:basedOn w:val="Normal"/>
    <w:uiPriority w:val="34"/>
    <w:semiHidden/>
    <w:qFormat/>
    <w:rsid w:val="00457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ppi\AppData\Roaming\Microsoft\Templates\ATS%20basic%20HR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64D07552CC245EEBD6DED7A9836E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6AED4-C009-43D3-9643-47E3DB2EE39A}"/>
      </w:docPartPr>
      <w:docPartBody>
        <w:p w:rsidR="00B753FB" w:rsidRDefault="00B753FB">
          <w:pPr>
            <w:pStyle w:val="964D07552CC245EEBD6DED7A9836EBDE"/>
          </w:pPr>
          <w:r w:rsidRPr="00103499">
            <w:t>OBJECTIVE</w:t>
          </w:r>
        </w:p>
      </w:docPartBody>
    </w:docPart>
    <w:docPart>
      <w:docPartPr>
        <w:name w:val="14415BBF8EEC4EDE910AB73C542C8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39B6F-E7D4-4591-B43A-43A0C3BB41BF}"/>
      </w:docPartPr>
      <w:docPartBody>
        <w:p w:rsidR="00B753FB" w:rsidRDefault="00B753FB">
          <w:pPr>
            <w:pStyle w:val="14415BBF8EEC4EDE910AB73C542C8D7F"/>
          </w:pPr>
          <w:r w:rsidRPr="00103499">
            <w:t>EXPERIENCE</w:t>
          </w:r>
        </w:p>
      </w:docPartBody>
    </w:docPart>
    <w:docPart>
      <w:docPartPr>
        <w:name w:val="E9D8806C020B449F8BFBA582035E6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BCB1E-C705-4EAF-88FF-67C90133D8FA}"/>
      </w:docPartPr>
      <w:docPartBody>
        <w:p w:rsidR="00B753FB" w:rsidRDefault="00B753FB">
          <w:pPr>
            <w:pStyle w:val="E9D8806C020B449F8BFBA582035E6C7C"/>
          </w:pPr>
          <w:r w:rsidRPr="003A7C40">
            <w:t>Jul 20XX – Jun 20XX</w:t>
          </w:r>
        </w:p>
      </w:docPartBody>
    </w:docPart>
    <w:docPart>
      <w:docPartPr>
        <w:name w:val="AD5C2A1F18214F4B9586E52016C70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DADF2-A735-43C0-BF71-A39E71E3D100}"/>
      </w:docPartPr>
      <w:docPartBody>
        <w:p w:rsidR="00B753FB" w:rsidRDefault="00B753FB">
          <w:pPr>
            <w:pStyle w:val="AD5C2A1F18214F4B9586E52016C7059B"/>
          </w:pPr>
          <w:r w:rsidRPr="004C4C0E">
            <w:t>EDUCATION</w:t>
          </w:r>
        </w:p>
      </w:docPartBody>
    </w:docPart>
    <w:docPart>
      <w:docPartPr>
        <w:name w:val="C0E17E9E224F4450B8C53C9E993E5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1C5DB-B20D-4DAD-A45C-3FFAAB90FDD4}"/>
      </w:docPartPr>
      <w:docPartBody>
        <w:p w:rsidR="00B753FB" w:rsidRDefault="00B753FB">
          <w:pPr>
            <w:pStyle w:val="C0E17E9E224F4450B8C53C9E993E51FC"/>
          </w:pPr>
          <w:r w:rsidRPr="003A7C40">
            <w:t>Jun 20XX</w:t>
          </w:r>
        </w:p>
      </w:docPartBody>
    </w:docPart>
    <w:docPart>
      <w:docPartPr>
        <w:name w:val="61ABE291F78A454FAC8BC0FCD5508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58D40-02B2-448E-BB94-29294D876D4E}"/>
      </w:docPartPr>
      <w:docPartBody>
        <w:p w:rsidR="006E1F9D" w:rsidRDefault="006E1F9D" w:rsidP="006E1F9D">
          <w:pPr>
            <w:pStyle w:val="61ABE291F78A454FAC8BC0FCD5508AB1"/>
          </w:pPr>
          <w:r w:rsidRPr="003A7C40">
            <w:t>Jun 20XX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(Body)">
    <w:altName w:val="Calibri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FB"/>
    <w:rsid w:val="00086EB0"/>
    <w:rsid w:val="006E1F9D"/>
    <w:rsid w:val="008B7978"/>
    <w:rsid w:val="00B7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0A4F8211E28490ABFA76035C1CB541C">
    <w:name w:val="B0A4F8211E28490ABFA76035C1CB541C"/>
  </w:style>
  <w:style w:type="paragraph" w:customStyle="1" w:styleId="6B3F0765414847AA860E79AA54A404CA">
    <w:name w:val="6B3F0765414847AA860E79AA54A404CA"/>
  </w:style>
  <w:style w:type="paragraph" w:customStyle="1" w:styleId="7CA2F4F3313A465B86519E78D60BB908">
    <w:name w:val="7CA2F4F3313A465B86519E78D60BB908"/>
  </w:style>
  <w:style w:type="paragraph" w:customStyle="1" w:styleId="2BFF5D951E9C41B1AA81982D955015A0">
    <w:name w:val="2BFF5D951E9C41B1AA81982D955015A0"/>
  </w:style>
  <w:style w:type="paragraph" w:customStyle="1" w:styleId="DCFD54CAD55E467FBEAE959C2FD633BF">
    <w:name w:val="DCFD54CAD55E467FBEAE959C2FD633BF"/>
  </w:style>
  <w:style w:type="paragraph" w:customStyle="1" w:styleId="964D07552CC245EEBD6DED7A9836EBDE">
    <w:name w:val="964D07552CC245EEBD6DED7A9836EBDE"/>
  </w:style>
  <w:style w:type="paragraph" w:customStyle="1" w:styleId="C2D474E2F2FA435F97D2A372BC51699C">
    <w:name w:val="C2D474E2F2FA435F97D2A372BC51699C"/>
  </w:style>
  <w:style w:type="paragraph" w:customStyle="1" w:styleId="14415BBF8EEC4EDE910AB73C542C8D7F">
    <w:name w:val="14415BBF8EEC4EDE910AB73C542C8D7F"/>
  </w:style>
  <w:style w:type="paragraph" w:customStyle="1" w:styleId="F0537AFC94D043B09FF24C1CEBEFB66E">
    <w:name w:val="F0537AFC94D043B09FF24C1CEBEFB66E"/>
  </w:style>
  <w:style w:type="paragraph" w:customStyle="1" w:styleId="16F39CA0660744EEBD893017ED6E13E7">
    <w:name w:val="16F39CA0660744EEBD893017ED6E13E7"/>
  </w:style>
  <w:style w:type="paragraph" w:customStyle="1" w:styleId="D525971B448D45049C1C24000950F63D">
    <w:name w:val="D525971B448D45049C1C24000950F63D"/>
  </w:style>
  <w:style w:type="paragraph" w:customStyle="1" w:styleId="33DC0867B4784019866418C7234A92C2">
    <w:name w:val="33DC0867B4784019866418C7234A92C2"/>
  </w:style>
  <w:style w:type="paragraph" w:customStyle="1" w:styleId="40E4611B881F474A8452A14B766187B8">
    <w:name w:val="40E4611B881F474A8452A14B766187B8"/>
  </w:style>
  <w:style w:type="paragraph" w:customStyle="1" w:styleId="999F502D77EA45A9A3ED8A296EFE18CF">
    <w:name w:val="999F502D77EA45A9A3ED8A296EFE18CF"/>
  </w:style>
  <w:style w:type="paragraph" w:customStyle="1" w:styleId="E9D8806C020B449F8BFBA582035E6C7C">
    <w:name w:val="E9D8806C020B449F8BFBA582035E6C7C"/>
  </w:style>
  <w:style w:type="paragraph" w:customStyle="1" w:styleId="8F03F612D6324AE89DA85E4E7DC94801">
    <w:name w:val="8F03F612D6324AE89DA85E4E7DC94801"/>
  </w:style>
  <w:style w:type="paragraph" w:customStyle="1" w:styleId="AD5C2A1F18214F4B9586E52016C7059B">
    <w:name w:val="AD5C2A1F18214F4B9586E52016C7059B"/>
  </w:style>
  <w:style w:type="paragraph" w:customStyle="1" w:styleId="7F6443CD76E94761871453B00B80AE76">
    <w:name w:val="7F6443CD76E94761871453B00B80AE76"/>
  </w:style>
  <w:style w:type="paragraph" w:customStyle="1" w:styleId="31345F8D56BE413DA008B19EC7996905">
    <w:name w:val="31345F8D56BE413DA008B19EC7996905"/>
  </w:style>
  <w:style w:type="paragraph" w:customStyle="1" w:styleId="C0E17E9E224F4450B8C53C9E993E51FC">
    <w:name w:val="C0E17E9E224F4450B8C53C9E993E51FC"/>
  </w:style>
  <w:style w:type="paragraph" w:customStyle="1" w:styleId="528B90859C304569B0E0F454012DE64B">
    <w:name w:val="528B90859C304569B0E0F454012DE64B"/>
  </w:style>
  <w:style w:type="paragraph" w:customStyle="1" w:styleId="9F3BF54BF6BC4E9EAB68DD2A5222622A">
    <w:name w:val="9F3BF54BF6BC4E9EAB68DD2A5222622A"/>
  </w:style>
  <w:style w:type="paragraph" w:customStyle="1" w:styleId="97F9B732EC9242A18B52D4C7AECAE91B">
    <w:name w:val="97F9B732EC9242A18B52D4C7AECAE91B"/>
  </w:style>
  <w:style w:type="paragraph" w:customStyle="1" w:styleId="509325C19E0C4BE68056A63EECAE6EC2">
    <w:name w:val="509325C19E0C4BE68056A63EECAE6EC2"/>
  </w:style>
  <w:style w:type="paragraph" w:customStyle="1" w:styleId="22D6AE7DCBE443D8ADD567BF726CABBD">
    <w:name w:val="22D6AE7DCBE443D8ADD567BF726CABBD"/>
  </w:style>
  <w:style w:type="paragraph" w:customStyle="1" w:styleId="3345D2E1798943D7B0FD3686B04B0E87">
    <w:name w:val="3345D2E1798943D7B0FD3686B04B0E87"/>
  </w:style>
  <w:style w:type="paragraph" w:customStyle="1" w:styleId="B949A78A24DA4AE89052CEB6101EF7E0">
    <w:name w:val="B949A78A24DA4AE89052CEB6101EF7E0"/>
  </w:style>
  <w:style w:type="paragraph" w:customStyle="1" w:styleId="A4DF334E005D4937B44299200DA60700">
    <w:name w:val="A4DF334E005D4937B44299200DA60700"/>
  </w:style>
  <w:style w:type="paragraph" w:customStyle="1" w:styleId="61ABE291F78A454FAC8BC0FCD5508AB1">
    <w:name w:val="61ABE291F78A454FAC8BC0FCD5508AB1"/>
    <w:rsid w:val="006E1F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83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3C7D4B-996E-4EFF-821D-18531563D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66F14D-557D-424E-9636-D42330ECA8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AA746FB5-EEF2-4EB7-81F3-9E92166DF16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ATS basic HR resume</Template>
  <TotalTime>6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&lt;OBJECTIVE&gt; </vt:lpstr>
      <vt:lpstr>&lt;EXPERIENCE&gt; </vt:lpstr>
      <vt:lpstr>    &lt;Chief Human Resources Officer&gt;</vt:lpstr>
      <vt:lpstr>        &lt;Olson Harris Ltd. | Seattle, WA&gt;	&lt;Feb 20XX – Jan 20XX&gt;</vt:lpstr>
      <vt:lpstr>    &lt;Supervisor - Human Resources&gt;</vt:lpstr>
      <vt:lpstr>        &lt;Olson Harris Ltd. | Seattle, WA&gt; 	&lt;Jul 20XX – Jun 20XX&gt;</vt:lpstr>
      <vt:lpstr>&lt;EDUCATION&gt;</vt:lpstr>
      <vt:lpstr>    &lt;Human Resources&gt; </vt:lpstr>
      <vt:lpstr>        &lt;Glennwood University | Redmond, WA&gt;	&lt;Jun 20XX&gt;</vt:lpstr>
      <vt:lpstr>&lt;Communication&gt;</vt:lpstr>
      <vt:lpstr>&lt;LEADERSHIP&gt;</vt:lpstr>
      <vt:lpstr>&lt;REFERENCES&gt;</vt:lpstr>
      <vt:lpstr>    &lt;Briana Hernandez&gt;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Nic P</cp:lastModifiedBy>
  <cp:revision>3</cp:revision>
  <dcterms:created xsi:type="dcterms:W3CDTF">2024-12-19T18:07:00Z</dcterms:created>
  <dcterms:modified xsi:type="dcterms:W3CDTF">2024-12-19T18:13:00Z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